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835" w:rsidRDefault="00CC1835" w:rsidP="00CC1835">
      <w:pPr>
        <w:pStyle w:val="Standard"/>
        <w:jc w:val="center"/>
      </w:pPr>
      <w:r>
        <w:t xml:space="preserve">        </w:t>
      </w:r>
      <w:r>
        <w:rPr>
          <w:rFonts w:ascii="Arial" w:hAnsi="Arial" w:cs="Times New Roman"/>
          <w:b/>
        </w:rPr>
        <w:t>ZARZĄDZENIE NR 16/2020 - 2021</w:t>
      </w:r>
    </w:p>
    <w:p w:rsidR="00CC1835" w:rsidRDefault="00CC1835" w:rsidP="00CC1835">
      <w:pPr>
        <w:pStyle w:val="Standard"/>
        <w:jc w:val="center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 xml:space="preserve">          Dyrektora Zespołu Szkół nr 2 w Kraśniku</w:t>
      </w:r>
    </w:p>
    <w:p w:rsidR="00CC1835" w:rsidRDefault="00CC1835" w:rsidP="00CC1835">
      <w:pPr>
        <w:pStyle w:val="Standard"/>
        <w:jc w:val="center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     z dnia 26 października 2020 r. </w:t>
      </w:r>
    </w:p>
    <w:p w:rsidR="00CC1835" w:rsidRDefault="00CC1835" w:rsidP="00CC1835">
      <w:pPr>
        <w:pStyle w:val="Standard"/>
        <w:rPr>
          <w:rFonts w:ascii="Arial" w:hAnsi="Arial" w:cs="Times New Roman"/>
        </w:rPr>
      </w:pPr>
    </w:p>
    <w:p w:rsidR="00CC1835" w:rsidRPr="0085645A" w:rsidRDefault="00CC1835" w:rsidP="00CC1835">
      <w:pPr>
        <w:pStyle w:val="Standard"/>
        <w:rPr>
          <w:rFonts w:ascii="Arial" w:hAnsi="Arial" w:cs="Times New Roman"/>
        </w:rPr>
      </w:pPr>
      <w:r w:rsidRPr="0085645A">
        <w:rPr>
          <w:rFonts w:ascii="Arial" w:hAnsi="Arial" w:cs="Times New Roman"/>
        </w:rPr>
        <w:t xml:space="preserve">w sprawie </w:t>
      </w:r>
      <w:r>
        <w:rPr>
          <w:rFonts w:ascii="Arial" w:hAnsi="Arial" w:cs="Times New Roman"/>
        </w:rPr>
        <w:t>organizacji</w:t>
      </w:r>
      <w:r w:rsidRPr="0085645A">
        <w:rPr>
          <w:rFonts w:ascii="Arial" w:hAnsi="Arial" w:cs="Times New Roman"/>
        </w:rPr>
        <w:t xml:space="preserve"> nauczania </w:t>
      </w:r>
      <w:r>
        <w:rPr>
          <w:rFonts w:ascii="Arial" w:hAnsi="Arial" w:cs="Times New Roman"/>
        </w:rPr>
        <w:t xml:space="preserve">zdalnego oraz warunków i sposobu oceniania         </w:t>
      </w:r>
      <w:r w:rsidRPr="0085645A">
        <w:rPr>
          <w:rFonts w:ascii="Arial" w:hAnsi="Arial" w:cs="Times New Roman"/>
        </w:rPr>
        <w:t xml:space="preserve"> w Zespole Szkół nr 2 w Kraśniku</w:t>
      </w:r>
      <w:r>
        <w:rPr>
          <w:rFonts w:ascii="Arial" w:hAnsi="Arial" w:cs="Times New Roman"/>
        </w:rPr>
        <w:t xml:space="preserve"> </w:t>
      </w:r>
      <w:r w:rsidRPr="0085645A">
        <w:rPr>
          <w:rFonts w:ascii="Arial" w:hAnsi="Arial" w:cs="Times New Roman"/>
        </w:rPr>
        <w:t xml:space="preserve">od dnia </w:t>
      </w:r>
      <w:r>
        <w:rPr>
          <w:rFonts w:ascii="Arial" w:hAnsi="Arial" w:cs="Times New Roman"/>
        </w:rPr>
        <w:t xml:space="preserve">26 </w:t>
      </w:r>
      <w:r w:rsidRPr="0085645A">
        <w:rPr>
          <w:rFonts w:ascii="Arial" w:hAnsi="Arial" w:cs="Times New Roman"/>
        </w:rPr>
        <w:t xml:space="preserve"> października</w:t>
      </w:r>
      <w:r>
        <w:rPr>
          <w:rFonts w:ascii="Arial" w:hAnsi="Arial" w:cs="Times New Roman"/>
        </w:rPr>
        <w:t xml:space="preserve"> 2020 r. do dnia 8 listopada</w:t>
      </w:r>
      <w:r w:rsidRPr="0085645A">
        <w:rPr>
          <w:rFonts w:ascii="Arial" w:hAnsi="Arial" w:cs="Times New Roman"/>
        </w:rPr>
        <w:t xml:space="preserve"> 2020 r.</w:t>
      </w:r>
    </w:p>
    <w:p w:rsidR="00CC1835" w:rsidRDefault="00CC1835" w:rsidP="00CC1835">
      <w:pPr>
        <w:pStyle w:val="Standard"/>
        <w:rPr>
          <w:rFonts w:ascii="Arial" w:hAnsi="Arial" w:cs="Arial"/>
          <w:sz w:val="22"/>
          <w:szCs w:val="22"/>
        </w:rPr>
      </w:pPr>
    </w:p>
    <w:p w:rsidR="00CC1835" w:rsidRPr="006843F3" w:rsidRDefault="00CC1835" w:rsidP="00CC1835">
      <w:pPr>
        <w:pStyle w:val="Standard"/>
        <w:rPr>
          <w:rFonts w:ascii="Arial" w:hAnsi="Arial" w:cs="Arial"/>
          <w:sz w:val="22"/>
          <w:szCs w:val="22"/>
        </w:rPr>
      </w:pPr>
      <w:r w:rsidRPr="006843F3">
        <w:rPr>
          <w:rFonts w:ascii="Arial" w:hAnsi="Arial" w:cs="Arial"/>
          <w:sz w:val="22"/>
          <w:szCs w:val="22"/>
        </w:rPr>
        <w:t xml:space="preserve">Na podstawie </w:t>
      </w:r>
      <w:hyperlink r:id="rId5" w:history="1">
        <w:r w:rsidRPr="006843F3">
          <w:rPr>
            <w:rStyle w:val="Hipercze"/>
            <w:rFonts w:ascii="Arial" w:hAnsi="Arial" w:cs="Arial"/>
            <w:color w:val="000000" w:themeColor="text1"/>
            <w:sz w:val="22"/>
            <w:szCs w:val="22"/>
            <w:u w:val="none"/>
          </w:rPr>
          <w:t>art. 30b</w:t>
        </w:r>
      </w:hyperlink>
      <w:r w:rsidRPr="006843F3">
        <w:rPr>
          <w:rFonts w:ascii="Arial" w:hAnsi="Arial" w:cs="Arial"/>
          <w:sz w:val="22"/>
          <w:szCs w:val="22"/>
        </w:rPr>
        <w:t xml:space="preserve"> ustawy z dnia 14 grudnia 2016 r. - Prawo oświatowe (Dz. U. z 2020 r. poz. 910 i 1378) </w:t>
      </w:r>
      <w:r>
        <w:rPr>
          <w:rFonts w:ascii="Arial" w:hAnsi="Arial" w:cs="Arial"/>
          <w:sz w:val="22"/>
          <w:szCs w:val="22"/>
        </w:rPr>
        <w:t xml:space="preserve">oraz Rozporządzenia Ministra Edukacji Narodowej z dnia 23 października 2020 roku (Dz. U. poz. 1870) zmieniające rozporządzenie z 12 sierpnia 2020 roku w sprawie </w:t>
      </w:r>
      <w:r w:rsidRPr="006843F3">
        <w:rPr>
          <w:rFonts w:ascii="Arial" w:hAnsi="Arial" w:cs="Arial"/>
          <w:sz w:val="22"/>
          <w:szCs w:val="22"/>
        </w:rPr>
        <w:t>czasowego ograniczenia funkcjonowania jednostek systemu oświaty w związku z zapobieganiem, przeciwdziałaniem i zwalczaniem COVID-19 (Dz. U. poz. 1389)</w:t>
      </w:r>
    </w:p>
    <w:p w:rsidR="00CC1835" w:rsidRPr="006843F3" w:rsidRDefault="00CC1835" w:rsidP="00CC1835">
      <w:pPr>
        <w:kinsoku w:val="0"/>
        <w:overflowPunct w:val="0"/>
        <w:spacing w:before="77" w:after="0" w:line="240" w:lineRule="auto"/>
        <w:jc w:val="both"/>
        <w:textAlignment w:val="baseline"/>
        <w:rPr>
          <w:rFonts w:ascii="Arial" w:eastAsia="+mn-ea" w:hAnsi="Arial" w:cs="Arial"/>
          <w:color w:val="01060B"/>
          <w:lang w:eastAsia="pl-PL"/>
        </w:rPr>
      </w:pPr>
    </w:p>
    <w:p w:rsidR="00CC1835" w:rsidRPr="0085645A" w:rsidRDefault="00CC1835" w:rsidP="00CC1835">
      <w:pPr>
        <w:kinsoku w:val="0"/>
        <w:overflowPunct w:val="0"/>
        <w:spacing w:before="77" w:after="0" w:line="240" w:lineRule="auto"/>
        <w:jc w:val="both"/>
        <w:textAlignment w:val="baseline"/>
        <w:rPr>
          <w:rFonts w:ascii="Arial" w:eastAsia="+mn-ea" w:hAnsi="Arial" w:cs="Arial"/>
          <w:b/>
          <w:color w:val="01060B"/>
          <w:lang w:eastAsia="pl-PL"/>
        </w:rPr>
      </w:pPr>
      <w:r w:rsidRPr="0085645A">
        <w:rPr>
          <w:rFonts w:ascii="Arial" w:eastAsia="+mn-ea" w:hAnsi="Arial" w:cs="Arial"/>
          <w:b/>
          <w:color w:val="01060B"/>
          <w:lang w:eastAsia="pl-PL"/>
        </w:rPr>
        <w:t xml:space="preserve">zarządzam co następuje:    </w:t>
      </w:r>
    </w:p>
    <w:p w:rsidR="00CC1835" w:rsidRDefault="00CC1835"/>
    <w:p w:rsidR="00CC1835" w:rsidRPr="00D51EF3" w:rsidRDefault="00CC1835" w:rsidP="00DA2BC7">
      <w:pPr>
        <w:jc w:val="center"/>
        <w:rPr>
          <w:rFonts w:ascii="Arial" w:hAnsi="Arial" w:cs="Arial"/>
          <w:b/>
          <w:bCs/>
        </w:rPr>
      </w:pPr>
      <w:r w:rsidRPr="00D51EF3">
        <w:rPr>
          <w:rFonts w:ascii="Arial" w:hAnsi="Arial" w:cs="Arial"/>
        </w:rPr>
        <w:t>§ 1.</w:t>
      </w:r>
    </w:p>
    <w:p w:rsidR="00CC1835" w:rsidRPr="00D51EF3" w:rsidRDefault="00CC1835" w:rsidP="00CC1835">
      <w:pPr>
        <w:rPr>
          <w:rFonts w:ascii="Arial" w:hAnsi="Arial" w:cs="Arial"/>
        </w:rPr>
      </w:pPr>
      <w:r w:rsidRPr="00D51EF3">
        <w:rPr>
          <w:rFonts w:ascii="Arial" w:hAnsi="Arial" w:cs="Arial"/>
        </w:rPr>
        <w:t xml:space="preserve"> 1. Wprowadza </w:t>
      </w:r>
      <w:bookmarkStart w:id="0" w:name="_Hlk36428988"/>
      <w:r w:rsidRPr="00D51EF3">
        <w:rPr>
          <w:rFonts w:ascii="Arial" w:hAnsi="Arial" w:cs="Arial"/>
        </w:rPr>
        <w:t>się</w:t>
      </w:r>
      <w:r>
        <w:rPr>
          <w:rFonts w:ascii="Arial" w:hAnsi="Arial" w:cs="Arial"/>
        </w:rPr>
        <w:t xml:space="preserve"> zasady organizacji nauczania zdalnego </w:t>
      </w:r>
      <w:r w:rsidRPr="00D51EF3">
        <w:rPr>
          <w:rFonts w:ascii="Arial" w:hAnsi="Arial" w:cs="Arial"/>
        </w:rPr>
        <w:t xml:space="preserve"> i sposób oceniania wewnątrzszkolnego  obowiązujące w okresie czasowego ograniczenia funkcjonowania jednostek systemu oświaty w związku z zapobieganiem, przeciwdziałaniem i zwalczaniem COVID-19</w:t>
      </w:r>
      <w:bookmarkEnd w:id="0"/>
      <w:r w:rsidRPr="00D51EF3">
        <w:rPr>
          <w:rFonts w:ascii="Arial" w:hAnsi="Arial" w:cs="Arial"/>
        </w:rPr>
        <w:t xml:space="preserve">.                                                                                                                                                                           </w:t>
      </w:r>
    </w:p>
    <w:p w:rsidR="00CC1835" w:rsidRPr="00D51EF3" w:rsidRDefault="00CC1835" w:rsidP="00CC1835">
      <w:pPr>
        <w:rPr>
          <w:rFonts w:ascii="Arial" w:hAnsi="Arial" w:cs="Arial"/>
        </w:rPr>
      </w:pPr>
      <w:r w:rsidRPr="00D51EF3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Zasady organizacji nauczania zdalnego oraz w</w:t>
      </w:r>
      <w:r w:rsidRPr="00D51EF3">
        <w:rPr>
          <w:rFonts w:ascii="Arial" w:hAnsi="Arial" w:cs="Arial"/>
        </w:rPr>
        <w:t xml:space="preserve">arunki i sposób oceniania stanowią załącznik nr 1 do zarządzenia. </w:t>
      </w:r>
    </w:p>
    <w:p w:rsidR="00CC1835" w:rsidRDefault="00CC1835" w:rsidP="00CC1835">
      <w:pPr>
        <w:rPr>
          <w:rFonts w:ascii="Arial" w:hAnsi="Arial" w:cs="Arial"/>
        </w:rPr>
      </w:pPr>
      <w:r w:rsidRPr="00D51EF3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 xml:space="preserve">Zasady organizacji i </w:t>
      </w:r>
      <w:r w:rsidRPr="00D51EF3">
        <w:rPr>
          <w:rFonts w:ascii="Arial" w:hAnsi="Arial" w:cs="Arial"/>
        </w:rPr>
        <w:t xml:space="preserve">sposób oceniania obowiązują wszystkich nauczycieli szkoły. </w:t>
      </w:r>
    </w:p>
    <w:p w:rsidR="00DA2BC7" w:rsidRDefault="00DA2BC7" w:rsidP="00DA2BC7">
      <w:pPr>
        <w:jc w:val="center"/>
        <w:rPr>
          <w:rFonts w:ascii="Arial" w:hAnsi="Arial" w:cs="Arial"/>
        </w:rPr>
      </w:pPr>
    </w:p>
    <w:p w:rsidR="00CC1835" w:rsidRPr="00D51EF3" w:rsidRDefault="00CC1835" w:rsidP="00DA2BC7">
      <w:pPr>
        <w:jc w:val="center"/>
        <w:rPr>
          <w:rFonts w:ascii="Arial" w:hAnsi="Arial" w:cs="Arial"/>
        </w:rPr>
      </w:pPr>
      <w:r w:rsidRPr="00D51EF3">
        <w:rPr>
          <w:rFonts w:ascii="Arial" w:hAnsi="Arial" w:cs="Arial"/>
        </w:rPr>
        <w:t>§ 2.</w:t>
      </w:r>
    </w:p>
    <w:p w:rsidR="00CC1835" w:rsidRPr="00D51EF3" w:rsidRDefault="00CC1835" w:rsidP="00CC1835">
      <w:pPr>
        <w:rPr>
          <w:rFonts w:ascii="Arial" w:hAnsi="Arial" w:cs="Arial"/>
        </w:rPr>
      </w:pPr>
      <w:r w:rsidRPr="00D51EF3">
        <w:rPr>
          <w:rFonts w:ascii="Arial" w:hAnsi="Arial" w:cs="Arial"/>
        </w:rPr>
        <w:t xml:space="preserve"> Zarządzenie wchodzi w życie z dniem </w:t>
      </w:r>
      <w:r>
        <w:rPr>
          <w:rFonts w:ascii="Arial" w:hAnsi="Arial" w:cs="Arial"/>
        </w:rPr>
        <w:t>26 października</w:t>
      </w:r>
      <w:r w:rsidRPr="00D51EF3">
        <w:rPr>
          <w:rFonts w:ascii="Arial" w:hAnsi="Arial" w:cs="Arial"/>
        </w:rPr>
        <w:t xml:space="preserve"> 2020 roku</w:t>
      </w:r>
      <w:r>
        <w:rPr>
          <w:rFonts w:ascii="Arial" w:hAnsi="Arial" w:cs="Arial"/>
        </w:rPr>
        <w:t>.</w:t>
      </w:r>
      <w:r w:rsidRPr="00D51EF3">
        <w:rPr>
          <w:rFonts w:ascii="Arial" w:hAnsi="Arial" w:cs="Arial"/>
        </w:rPr>
        <w:t xml:space="preserve">                                                                                                                               </w:t>
      </w:r>
    </w:p>
    <w:p w:rsidR="00CC1835" w:rsidRDefault="00332999" w:rsidP="00CC18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32999" w:rsidRDefault="00332999" w:rsidP="00CC1835">
      <w:pPr>
        <w:rPr>
          <w:rFonts w:ascii="Arial" w:hAnsi="Arial" w:cs="Arial"/>
        </w:rPr>
      </w:pPr>
    </w:p>
    <w:p w:rsidR="00332999" w:rsidRPr="00CC1835" w:rsidRDefault="00332999" w:rsidP="00CC1835">
      <w:pPr>
        <w:rPr>
          <w:rFonts w:ascii="Arial" w:hAnsi="Arial" w:cs="Arial"/>
        </w:rPr>
      </w:pPr>
      <w:bookmarkStart w:id="1" w:name="_GoBack"/>
      <w:bookmarkEnd w:id="1"/>
    </w:p>
    <w:sectPr w:rsidR="00332999" w:rsidRPr="00CC1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F5E98"/>
    <w:multiLevelType w:val="hybridMultilevel"/>
    <w:tmpl w:val="46162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163FA"/>
    <w:multiLevelType w:val="hybridMultilevel"/>
    <w:tmpl w:val="05980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35"/>
    <w:rsid w:val="00332999"/>
    <w:rsid w:val="004B629B"/>
    <w:rsid w:val="00BA783B"/>
    <w:rsid w:val="00CC1835"/>
    <w:rsid w:val="00DA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8949"/>
  <w15:chartTrackingRefBased/>
  <w15:docId w15:val="{E774DFFA-3198-4E95-B688-D5819735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183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C183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CC183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C1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akty-prawne/dzu-dziennik-ustaw/prawo-oswiatowe-18558680/art-30-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Jach</dc:creator>
  <cp:keywords/>
  <dc:description/>
  <cp:lastModifiedBy>Grażyna Jach</cp:lastModifiedBy>
  <cp:revision>4</cp:revision>
  <cp:lastPrinted>2020-10-27T10:29:00Z</cp:lastPrinted>
  <dcterms:created xsi:type="dcterms:W3CDTF">2020-10-26T11:30:00Z</dcterms:created>
  <dcterms:modified xsi:type="dcterms:W3CDTF">2020-10-27T10:29:00Z</dcterms:modified>
</cp:coreProperties>
</file>